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F7" w:rsidRPr="008640F7" w:rsidRDefault="008640F7" w:rsidP="008640F7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40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 9</w:t>
      </w:r>
      <w:r w:rsidRPr="008640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 </w:t>
      </w:r>
      <w:hyperlink r:id="rId6" w:anchor="block_1000" w:history="1">
        <w:r w:rsidRPr="008640F7">
          <w:rPr>
            <w:rFonts w:ascii="Arial" w:eastAsia="Times New Roman" w:hAnsi="Arial" w:cs="Arial"/>
            <w:b/>
            <w:bCs/>
            <w:sz w:val="18"/>
            <w:szCs w:val="18"/>
            <w:lang w:eastAsia="ru-RU"/>
          </w:rPr>
          <w:t>стандартам</w:t>
        </w:r>
      </w:hyperlink>
      <w:r w:rsidRPr="008640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раскрытия информации</w:t>
      </w:r>
      <w:r w:rsidRPr="008640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субъектами оптового и розничных</w:t>
      </w:r>
      <w:r w:rsidRPr="008640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рынков электрической энергии</w:t>
      </w:r>
    </w:p>
    <w:p w:rsidR="008640F7" w:rsidRPr="008640F7" w:rsidRDefault="008640F7" w:rsidP="00864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bookmarkStart w:id="0" w:name="_GoBack"/>
      <w:bookmarkEnd w:id="0"/>
    </w:p>
    <w:p w:rsidR="008640F7" w:rsidRPr="008640F7" w:rsidRDefault="008640F7" w:rsidP="008640F7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640F7" w:rsidRPr="008640F7" w:rsidRDefault="008640F7" w:rsidP="00864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8640F7" w:rsidRPr="008640F7" w:rsidRDefault="008640F7" w:rsidP="008640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40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ИНФОРМАЦИЯ</w:t>
      </w:r>
      <w:r w:rsidRPr="008640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 поданных заявках на технологическое присоединение за текущий год</w:t>
      </w:r>
    </w:p>
    <w:p w:rsidR="008640F7" w:rsidRDefault="008640F7"/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891"/>
        <w:gridCol w:w="1250"/>
        <w:gridCol w:w="1247"/>
        <w:gridCol w:w="1285"/>
        <w:gridCol w:w="1250"/>
        <w:gridCol w:w="1247"/>
        <w:gridCol w:w="1286"/>
      </w:tblGrid>
      <w:tr w:rsidR="008640F7" w:rsidTr="008640F7">
        <w:tc>
          <w:tcPr>
            <w:tcW w:w="2891" w:type="dxa"/>
            <w:vMerge w:val="restart"/>
          </w:tcPr>
          <w:p w:rsidR="008640F7" w:rsidRDefault="008640F7">
            <w:r w:rsidRPr="008640F7">
              <w:rPr>
                <w:b/>
                <w:bCs/>
              </w:rPr>
              <w:t>Категория заявителей</w:t>
            </w:r>
          </w:p>
        </w:tc>
        <w:tc>
          <w:tcPr>
            <w:tcW w:w="3782" w:type="dxa"/>
            <w:gridSpan w:val="3"/>
          </w:tcPr>
          <w:p w:rsidR="008640F7" w:rsidRDefault="008640F7" w:rsidP="00327E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заявок (штук)</w:t>
            </w:r>
          </w:p>
          <w:p w:rsidR="008640F7" w:rsidRPr="008640F7" w:rsidRDefault="008640F7" w:rsidP="00327E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83" w:type="dxa"/>
            <w:gridSpan w:val="3"/>
          </w:tcPr>
          <w:p w:rsidR="008640F7" w:rsidRPr="008640F7" w:rsidRDefault="008640F7" w:rsidP="00327E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Максимальная мощность (кВт)</w:t>
            </w:r>
          </w:p>
        </w:tc>
      </w:tr>
      <w:tr w:rsidR="008640F7" w:rsidTr="008640F7">
        <w:tc>
          <w:tcPr>
            <w:tcW w:w="2891" w:type="dxa"/>
            <w:vMerge/>
          </w:tcPr>
          <w:p w:rsidR="008640F7" w:rsidRDefault="008640F7"/>
        </w:tc>
        <w:tc>
          <w:tcPr>
            <w:tcW w:w="1250" w:type="dxa"/>
          </w:tcPr>
          <w:p w:rsidR="008640F7" w:rsidRPr="008640F7" w:rsidRDefault="008640F7" w:rsidP="00327E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0,4 </w:t>
            </w:r>
            <w:proofErr w:type="spellStart"/>
            <w:r w:rsidRPr="00864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1247" w:type="dxa"/>
          </w:tcPr>
          <w:p w:rsidR="008640F7" w:rsidRPr="008640F7" w:rsidRDefault="008640F7" w:rsidP="00327E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1 - 20 </w:t>
            </w:r>
            <w:proofErr w:type="spellStart"/>
            <w:r w:rsidRPr="00864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1285" w:type="dxa"/>
          </w:tcPr>
          <w:p w:rsidR="008640F7" w:rsidRPr="008640F7" w:rsidRDefault="008640F7" w:rsidP="00327E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35 </w:t>
            </w:r>
            <w:proofErr w:type="spellStart"/>
            <w:r w:rsidRPr="00864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864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и выше</w:t>
            </w:r>
          </w:p>
        </w:tc>
        <w:tc>
          <w:tcPr>
            <w:tcW w:w="1250" w:type="dxa"/>
          </w:tcPr>
          <w:p w:rsidR="008640F7" w:rsidRPr="008640F7" w:rsidRDefault="008640F7" w:rsidP="00327E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0,4 </w:t>
            </w:r>
            <w:proofErr w:type="spellStart"/>
            <w:r w:rsidRPr="00864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1247" w:type="dxa"/>
          </w:tcPr>
          <w:p w:rsidR="008640F7" w:rsidRPr="008640F7" w:rsidRDefault="008640F7" w:rsidP="00327E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1 - 20 </w:t>
            </w:r>
            <w:proofErr w:type="spellStart"/>
            <w:r w:rsidRPr="00864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1286" w:type="dxa"/>
          </w:tcPr>
          <w:p w:rsidR="008640F7" w:rsidRPr="008640F7" w:rsidRDefault="008640F7" w:rsidP="00327E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35 </w:t>
            </w:r>
            <w:proofErr w:type="spellStart"/>
            <w:r w:rsidRPr="00864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864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и выше</w:t>
            </w:r>
          </w:p>
        </w:tc>
      </w:tr>
      <w:tr w:rsidR="005B1D08" w:rsidTr="008640F7">
        <w:tc>
          <w:tcPr>
            <w:tcW w:w="2891" w:type="dxa"/>
          </w:tcPr>
          <w:p w:rsidR="005B1D08" w:rsidRPr="008640F7" w:rsidRDefault="005B1D08" w:rsidP="008640F7">
            <w:pPr>
              <w:rPr>
                <w:b/>
              </w:rPr>
            </w:pPr>
            <w:r w:rsidRPr="008640F7">
              <w:rPr>
                <w:b/>
              </w:rPr>
              <w:t>1.</w:t>
            </w:r>
            <w:r w:rsidRPr="008640F7">
              <w:rPr>
                <w:b/>
              </w:rPr>
              <w:t>До 15 кВт - всего</w:t>
            </w:r>
          </w:p>
          <w:p w:rsidR="005B1D08" w:rsidRPr="008640F7" w:rsidRDefault="005B1D08" w:rsidP="008640F7">
            <w:pPr>
              <w:rPr>
                <w:b/>
              </w:rPr>
            </w:pPr>
            <w:r w:rsidRPr="008640F7">
              <w:rPr>
                <w:b/>
              </w:rPr>
              <w:t>в том числе</w:t>
            </w:r>
          </w:p>
          <w:p w:rsidR="005B1D08" w:rsidRDefault="005B1D08" w:rsidP="008640F7">
            <w:r w:rsidRPr="008640F7">
              <w:rPr>
                <w:b/>
              </w:rPr>
              <w:t>льготная категория*</w:t>
            </w:r>
          </w:p>
        </w:tc>
        <w:tc>
          <w:tcPr>
            <w:tcW w:w="1250" w:type="dxa"/>
          </w:tcPr>
          <w:p w:rsidR="005B1D08" w:rsidRPr="008019D4" w:rsidRDefault="005B1D08" w:rsidP="005B1D08">
            <w:pPr>
              <w:jc w:val="center"/>
              <w:rPr>
                <w:b/>
              </w:rPr>
            </w:pPr>
            <w:r w:rsidRPr="008019D4">
              <w:rPr>
                <w:b/>
              </w:rPr>
              <w:t>120</w:t>
            </w:r>
          </w:p>
        </w:tc>
        <w:tc>
          <w:tcPr>
            <w:tcW w:w="1247" w:type="dxa"/>
          </w:tcPr>
          <w:p w:rsidR="005B1D08" w:rsidRDefault="005B1D08" w:rsidP="005B1D08">
            <w:pPr>
              <w:jc w:val="center"/>
            </w:pPr>
            <w:r w:rsidRPr="00C93C3C">
              <w:rPr>
                <w:b/>
              </w:rPr>
              <w:t>-</w:t>
            </w:r>
          </w:p>
        </w:tc>
        <w:tc>
          <w:tcPr>
            <w:tcW w:w="1285" w:type="dxa"/>
          </w:tcPr>
          <w:p w:rsidR="005B1D08" w:rsidRDefault="005B1D08" w:rsidP="005B1D08">
            <w:pPr>
              <w:jc w:val="center"/>
            </w:pPr>
            <w:r w:rsidRPr="00C93C3C">
              <w:rPr>
                <w:b/>
              </w:rPr>
              <w:t>-</w:t>
            </w:r>
          </w:p>
        </w:tc>
        <w:tc>
          <w:tcPr>
            <w:tcW w:w="1250" w:type="dxa"/>
          </w:tcPr>
          <w:p w:rsidR="005B1D08" w:rsidRPr="008019D4" w:rsidRDefault="005B1D08" w:rsidP="005B1D08">
            <w:pPr>
              <w:jc w:val="center"/>
              <w:rPr>
                <w:b/>
              </w:rPr>
            </w:pPr>
            <w:r w:rsidRPr="008019D4">
              <w:rPr>
                <w:b/>
              </w:rPr>
              <w:t>1060</w:t>
            </w:r>
          </w:p>
        </w:tc>
        <w:tc>
          <w:tcPr>
            <w:tcW w:w="1247" w:type="dxa"/>
          </w:tcPr>
          <w:p w:rsidR="005B1D08" w:rsidRDefault="005B1D08" w:rsidP="005B1D08">
            <w:pPr>
              <w:jc w:val="center"/>
            </w:pPr>
            <w:r w:rsidRPr="00DD0AEC">
              <w:rPr>
                <w:b/>
              </w:rPr>
              <w:t>-</w:t>
            </w:r>
          </w:p>
        </w:tc>
        <w:tc>
          <w:tcPr>
            <w:tcW w:w="1286" w:type="dxa"/>
          </w:tcPr>
          <w:p w:rsidR="005B1D08" w:rsidRDefault="005B1D08" w:rsidP="005B1D08">
            <w:pPr>
              <w:jc w:val="center"/>
            </w:pPr>
            <w:r w:rsidRPr="00DD0AEC">
              <w:rPr>
                <w:b/>
              </w:rPr>
              <w:t>-</w:t>
            </w:r>
          </w:p>
        </w:tc>
      </w:tr>
      <w:tr w:rsidR="005B1D08" w:rsidTr="008640F7">
        <w:tc>
          <w:tcPr>
            <w:tcW w:w="2891" w:type="dxa"/>
          </w:tcPr>
          <w:p w:rsidR="005B1D08" w:rsidRPr="008640F7" w:rsidRDefault="005B1D08" w:rsidP="008640F7">
            <w:pPr>
              <w:rPr>
                <w:b/>
              </w:rPr>
            </w:pPr>
            <w:r w:rsidRPr="008640F7">
              <w:rPr>
                <w:b/>
              </w:rPr>
              <w:t>2.</w:t>
            </w:r>
            <w:r w:rsidRPr="008640F7">
              <w:rPr>
                <w:b/>
              </w:rPr>
              <w:t>От 15 до 150 кВт - всего</w:t>
            </w:r>
          </w:p>
          <w:p w:rsidR="005B1D08" w:rsidRPr="008640F7" w:rsidRDefault="005B1D08" w:rsidP="008640F7">
            <w:pPr>
              <w:rPr>
                <w:b/>
              </w:rPr>
            </w:pPr>
            <w:r w:rsidRPr="008640F7">
              <w:rPr>
                <w:b/>
              </w:rPr>
              <w:t>в том числе</w:t>
            </w:r>
          </w:p>
          <w:p w:rsidR="005B1D08" w:rsidRDefault="005B1D08" w:rsidP="008640F7">
            <w:r w:rsidRPr="008640F7">
              <w:rPr>
                <w:b/>
              </w:rPr>
              <w:t>льготная категория**</w:t>
            </w:r>
          </w:p>
        </w:tc>
        <w:tc>
          <w:tcPr>
            <w:tcW w:w="1250" w:type="dxa"/>
          </w:tcPr>
          <w:p w:rsidR="005B1D08" w:rsidRPr="008019D4" w:rsidRDefault="005B1D08" w:rsidP="005B1D08">
            <w:pPr>
              <w:jc w:val="center"/>
              <w:rPr>
                <w:b/>
              </w:rPr>
            </w:pPr>
            <w:r w:rsidRPr="008019D4">
              <w:rPr>
                <w:b/>
              </w:rPr>
              <w:t>27</w:t>
            </w:r>
          </w:p>
        </w:tc>
        <w:tc>
          <w:tcPr>
            <w:tcW w:w="1247" w:type="dxa"/>
          </w:tcPr>
          <w:p w:rsidR="005B1D08" w:rsidRDefault="005B1D08" w:rsidP="005B1D08">
            <w:pPr>
              <w:jc w:val="center"/>
            </w:pPr>
            <w:r w:rsidRPr="00C93C3C">
              <w:rPr>
                <w:b/>
              </w:rPr>
              <w:t>-</w:t>
            </w:r>
          </w:p>
        </w:tc>
        <w:tc>
          <w:tcPr>
            <w:tcW w:w="1285" w:type="dxa"/>
          </w:tcPr>
          <w:p w:rsidR="005B1D08" w:rsidRDefault="005B1D08" w:rsidP="005B1D08">
            <w:pPr>
              <w:jc w:val="center"/>
            </w:pPr>
            <w:r w:rsidRPr="00C93C3C">
              <w:rPr>
                <w:b/>
              </w:rPr>
              <w:t>-</w:t>
            </w:r>
          </w:p>
        </w:tc>
        <w:tc>
          <w:tcPr>
            <w:tcW w:w="1250" w:type="dxa"/>
          </w:tcPr>
          <w:p w:rsidR="005B1D08" w:rsidRPr="008019D4" w:rsidRDefault="005B1D08" w:rsidP="005B1D08">
            <w:pPr>
              <w:jc w:val="center"/>
              <w:rPr>
                <w:b/>
              </w:rPr>
            </w:pPr>
            <w:r w:rsidRPr="008019D4">
              <w:rPr>
                <w:b/>
              </w:rPr>
              <w:t>1309</w:t>
            </w:r>
          </w:p>
        </w:tc>
        <w:tc>
          <w:tcPr>
            <w:tcW w:w="1247" w:type="dxa"/>
          </w:tcPr>
          <w:p w:rsidR="005B1D08" w:rsidRDefault="005B1D08" w:rsidP="005B1D08">
            <w:pPr>
              <w:jc w:val="center"/>
            </w:pPr>
            <w:r w:rsidRPr="00DD0AEC">
              <w:rPr>
                <w:b/>
              </w:rPr>
              <w:t>-</w:t>
            </w:r>
          </w:p>
        </w:tc>
        <w:tc>
          <w:tcPr>
            <w:tcW w:w="1286" w:type="dxa"/>
          </w:tcPr>
          <w:p w:rsidR="005B1D08" w:rsidRDefault="005B1D08" w:rsidP="005B1D08">
            <w:pPr>
              <w:jc w:val="center"/>
            </w:pPr>
            <w:r w:rsidRPr="00DD0AEC">
              <w:rPr>
                <w:b/>
              </w:rPr>
              <w:t>-</w:t>
            </w:r>
          </w:p>
        </w:tc>
      </w:tr>
      <w:tr w:rsidR="005B1D08" w:rsidTr="008640F7">
        <w:tc>
          <w:tcPr>
            <w:tcW w:w="2891" w:type="dxa"/>
          </w:tcPr>
          <w:p w:rsidR="005B1D08" w:rsidRPr="008640F7" w:rsidRDefault="005B1D08" w:rsidP="008640F7">
            <w:pPr>
              <w:rPr>
                <w:b/>
              </w:rPr>
            </w:pPr>
            <w:r w:rsidRPr="008640F7">
              <w:rPr>
                <w:b/>
              </w:rPr>
              <w:t>3.</w:t>
            </w:r>
            <w:r w:rsidRPr="008640F7">
              <w:rPr>
                <w:b/>
              </w:rPr>
              <w:t>От 150 кВт до 670 кВт - всего</w:t>
            </w:r>
          </w:p>
          <w:p w:rsidR="005B1D08" w:rsidRPr="008640F7" w:rsidRDefault="005B1D08" w:rsidP="008640F7">
            <w:pPr>
              <w:rPr>
                <w:b/>
              </w:rPr>
            </w:pPr>
            <w:r w:rsidRPr="008640F7">
              <w:rPr>
                <w:b/>
              </w:rPr>
              <w:t>в том числе</w:t>
            </w:r>
          </w:p>
          <w:p w:rsidR="005B1D08" w:rsidRDefault="005B1D08" w:rsidP="008640F7">
            <w:r w:rsidRPr="008640F7">
              <w:rPr>
                <w:b/>
              </w:rPr>
              <w:t xml:space="preserve">по </w:t>
            </w:r>
            <w:proofErr w:type="gramStart"/>
            <w:r w:rsidRPr="008640F7">
              <w:rPr>
                <w:b/>
              </w:rPr>
              <w:t>индивидуальному проекту</w:t>
            </w:r>
            <w:proofErr w:type="gramEnd"/>
          </w:p>
        </w:tc>
        <w:tc>
          <w:tcPr>
            <w:tcW w:w="1250" w:type="dxa"/>
          </w:tcPr>
          <w:p w:rsidR="005B1D08" w:rsidRPr="008019D4" w:rsidRDefault="005B1D08" w:rsidP="005B1D08">
            <w:pPr>
              <w:jc w:val="center"/>
              <w:rPr>
                <w:b/>
              </w:rPr>
            </w:pPr>
            <w:r w:rsidRPr="008019D4">
              <w:rPr>
                <w:b/>
              </w:rPr>
              <w:t>3</w:t>
            </w:r>
          </w:p>
        </w:tc>
        <w:tc>
          <w:tcPr>
            <w:tcW w:w="1247" w:type="dxa"/>
          </w:tcPr>
          <w:p w:rsidR="005B1D08" w:rsidRDefault="005B1D08" w:rsidP="005B1D08">
            <w:pPr>
              <w:jc w:val="center"/>
            </w:pPr>
            <w:r w:rsidRPr="00C93C3C">
              <w:rPr>
                <w:b/>
              </w:rPr>
              <w:t>-</w:t>
            </w:r>
          </w:p>
        </w:tc>
        <w:tc>
          <w:tcPr>
            <w:tcW w:w="1285" w:type="dxa"/>
          </w:tcPr>
          <w:p w:rsidR="005B1D08" w:rsidRDefault="005B1D08" w:rsidP="005B1D08">
            <w:pPr>
              <w:jc w:val="center"/>
            </w:pPr>
            <w:r w:rsidRPr="00C93C3C">
              <w:rPr>
                <w:b/>
              </w:rPr>
              <w:t>-</w:t>
            </w:r>
          </w:p>
        </w:tc>
        <w:tc>
          <w:tcPr>
            <w:tcW w:w="1250" w:type="dxa"/>
          </w:tcPr>
          <w:p w:rsidR="005B1D08" w:rsidRPr="008019D4" w:rsidRDefault="005B1D08" w:rsidP="005B1D08">
            <w:pPr>
              <w:jc w:val="center"/>
              <w:rPr>
                <w:b/>
              </w:rPr>
            </w:pPr>
            <w:r w:rsidRPr="008019D4">
              <w:rPr>
                <w:b/>
              </w:rPr>
              <w:t>781</w:t>
            </w:r>
          </w:p>
        </w:tc>
        <w:tc>
          <w:tcPr>
            <w:tcW w:w="1247" w:type="dxa"/>
          </w:tcPr>
          <w:p w:rsidR="005B1D08" w:rsidRDefault="005B1D08" w:rsidP="005B1D08">
            <w:pPr>
              <w:jc w:val="center"/>
            </w:pPr>
            <w:r w:rsidRPr="00DD0AEC">
              <w:rPr>
                <w:b/>
              </w:rPr>
              <w:t>-</w:t>
            </w:r>
          </w:p>
        </w:tc>
        <w:tc>
          <w:tcPr>
            <w:tcW w:w="1286" w:type="dxa"/>
          </w:tcPr>
          <w:p w:rsidR="005B1D08" w:rsidRDefault="005B1D08" w:rsidP="005B1D08">
            <w:pPr>
              <w:jc w:val="center"/>
            </w:pPr>
            <w:r w:rsidRPr="00DD0AEC">
              <w:rPr>
                <w:b/>
              </w:rPr>
              <w:t>-</w:t>
            </w:r>
          </w:p>
        </w:tc>
      </w:tr>
      <w:tr w:rsidR="005B1D08" w:rsidTr="008640F7">
        <w:tc>
          <w:tcPr>
            <w:tcW w:w="2891" w:type="dxa"/>
          </w:tcPr>
          <w:p w:rsidR="005B1D08" w:rsidRPr="008640F7" w:rsidRDefault="005B1D08" w:rsidP="008640F7">
            <w:pPr>
              <w:rPr>
                <w:b/>
              </w:rPr>
            </w:pPr>
            <w:r w:rsidRPr="008640F7">
              <w:rPr>
                <w:b/>
              </w:rPr>
              <w:t>4.</w:t>
            </w:r>
            <w:r w:rsidRPr="008640F7">
              <w:rPr>
                <w:b/>
              </w:rPr>
              <w:t>От 670 кВт до 8900 кВт - всего</w:t>
            </w:r>
          </w:p>
          <w:p w:rsidR="005B1D08" w:rsidRPr="008640F7" w:rsidRDefault="005B1D08" w:rsidP="008640F7">
            <w:pPr>
              <w:rPr>
                <w:b/>
              </w:rPr>
            </w:pPr>
            <w:r w:rsidRPr="008640F7">
              <w:rPr>
                <w:b/>
              </w:rPr>
              <w:t>в том числе</w:t>
            </w:r>
          </w:p>
          <w:p w:rsidR="005B1D08" w:rsidRDefault="005B1D08" w:rsidP="008640F7">
            <w:r w:rsidRPr="008640F7">
              <w:rPr>
                <w:b/>
              </w:rPr>
              <w:t xml:space="preserve">по </w:t>
            </w:r>
            <w:proofErr w:type="gramStart"/>
            <w:r w:rsidRPr="008640F7">
              <w:rPr>
                <w:b/>
              </w:rPr>
              <w:t>индивидуальному проекту</w:t>
            </w:r>
            <w:proofErr w:type="gramEnd"/>
          </w:p>
        </w:tc>
        <w:tc>
          <w:tcPr>
            <w:tcW w:w="1250" w:type="dxa"/>
          </w:tcPr>
          <w:p w:rsidR="005B1D08" w:rsidRDefault="005B1D08" w:rsidP="005B1D08">
            <w:pPr>
              <w:jc w:val="center"/>
            </w:pPr>
            <w:r w:rsidRPr="008D554F">
              <w:rPr>
                <w:b/>
              </w:rPr>
              <w:t>-</w:t>
            </w:r>
          </w:p>
        </w:tc>
        <w:tc>
          <w:tcPr>
            <w:tcW w:w="1247" w:type="dxa"/>
          </w:tcPr>
          <w:p w:rsidR="005B1D08" w:rsidRDefault="005B1D08" w:rsidP="005B1D08">
            <w:pPr>
              <w:jc w:val="center"/>
            </w:pPr>
            <w:r w:rsidRPr="00C93C3C">
              <w:rPr>
                <w:b/>
              </w:rPr>
              <w:t>-</w:t>
            </w:r>
          </w:p>
        </w:tc>
        <w:tc>
          <w:tcPr>
            <w:tcW w:w="1285" w:type="dxa"/>
          </w:tcPr>
          <w:p w:rsidR="005B1D08" w:rsidRDefault="005B1D08" w:rsidP="005B1D08">
            <w:pPr>
              <w:jc w:val="center"/>
            </w:pPr>
            <w:r w:rsidRPr="00C93C3C">
              <w:rPr>
                <w:b/>
              </w:rPr>
              <w:t>-</w:t>
            </w:r>
          </w:p>
        </w:tc>
        <w:tc>
          <w:tcPr>
            <w:tcW w:w="1250" w:type="dxa"/>
          </w:tcPr>
          <w:p w:rsidR="005B1D08" w:rsidRDefault="005B1D08" w:rsidP="005B1D08">
            <w:pPr>
              <w:jc w:val="center"/>
            </w:pPr>
            <w:r w:rsidRPr="007F69EF">
              <w:rPr>
                <w:b/>
              </w:rPr>
              <w:t>-</w:t>
            </w:r>
          </w:p>
        </w:tc>
        <w:tc>
          <w:tcPr>
            <w:tcW w:w="1247" w:type="dxa"/>
          </w:tcPr>
          <w:p w:rsidR="005B1D08" w:rsidRDefault="005B1D08" w:rsidP="005B1D08">
            <w:pPr>
              <w:jc w:val="center"/>
            </w:pPr>
            <w:r w:rsidRPr="007F69EF">
              <w:rPr>
                <w:b/>
              </w:rPr>
              <w:t>-</w:t>
            </w:r>
          </w:p>
        </w:tc>
        <w:tc>
          <w:tcPr>
            <w:tcW w:w="1286" w:type="dxa"/>
          </w:tcPr>
          <w:p w:rsidR="005B1D08" w:rsidRDefault="005B1D08" w:rsidP="005B1D08">
            <w:pPr>
              <w:jc w:val="center"/>
            </w:pPr>
            <w:r w:rsidRPr="007F69EF">
              <w:rPr>
                <w:b/>
              </w:rPr>
              <w:t>-</w:t>
            </w:r>
          </w:p>
        </w:tc>
      </w:tr>
      <w:tr w:rsidR="005B1D08" w:rsidTr="008640F7">
        <w:tc>
          <w:tcPr>
            <w:tcW w:w="2891" w:type="dxa"/>
          </w:tcPr>
          <w:p w:rsidR="005B1D08" w:rsidRPr="008640F7" w:rsidRDefault="005B1D08" w:rsidP="008640F7">
            <w:pPr>
              <w:rPr>
                <w:b/>
              </w:rPr>
            </w:pPr>
            <w:r w:rsidRPr="008640F7">
              <w:rPr>
                <w:b/>
              </w:rPr>
              <w:t>5.</w:t>
            </w:r>
            <w:r w:rsidRPr="008640F7">
              <w:rPr>
                <w:b/>
              </w:rPr>
              <w:t>От 8900 кВт - всего</w:t>
            </w:r>
          </w:p>
          <w:p w:rsidR="005B1D08" w:rsidRPr="008640F7" w:rsidRDefault="005B1D08" w:rsidP="008640F7">
            <w:pPr>
              <w:rPr>
                <w:b/>
              </w:rPr>
            </w:pPr>
            <w:r w:rsidRPr="008640F7">
              <w:rPr>
                <w:b/>
              </w:rPr>
              <w:t>в том числе</w:t>
            </w:r>
          </w:p>
          <w:p w:rsidR="005B1D08" w:rsidRDefault="005B1D08" w:rsidP="008640F7">
            <w:r w:rsidRPr="008640F7">
              <w:rPr>
                <w:b/>
              </w:rPr>
              <w:t xml:space="preserve">по </w:t>
            </w:r>
            <w:proofErr w:type="gramStart"/>
            <w:r w:rsidRPr="008640F7">
              <w:rPr>
                <w:b/>
              </w:rPr>
              <w:t>индивидуальному проекту</w:t>
            </w:r>
            <w:proofErr w:type="gramEnd"/>
          </w:p>
        </w:tc>
        <w:tc>
          <w:tcPr>
            <w:tcW w:w="1250" w:type="dxa"/>
          </w:tcPr>
          <w:p w:rsidR="005B1D08" w:rsidRDefault="005B1D08" w:rsidP="005B1D08">
            <w:pPr>
              <w:jc w:val="center"/>
            </w:pPr>
            <w:r w:rsidRPr="008D554F">
              <w:rPr>
                <w:b/>
              </w:rPr>
              <w:t>-</w:t>
            </w:r>
          </w:p>
        </w:tc>
        <w:tc>
          <w:tcPr>
            <w:tcW w:w="1247" w:type="dxa"/>
          </w:tcPr>
          <w:p w:rsidR="005B1D08" w:rsidRDefault="005B1D08" w:rsidP="005B1D08">
            <w:pPr>
              <w:jc w:val="center"/>
            </w:pPr>
            <w:r w:rsidRPr="00C93C3C">
              <w:rPr>
                <w:b/>
              </w:rPr>
              <w:t>-</w:t>
            </w:r>
          </w:p>
        </w:tc>
        <w:tc>
          <w:tcPr>
            <w:tcW w:w="1285" w:type="dxa"/>
          </w:tcPr>
          <w:p w:rsidR="005B1D08" w:rsidRDefault="005B1D08" w:rsidP="005B1D08">
            <w:pPr>
              <w:jc w:val="center"/>
            </w:pPr>
            <w:r w:rsidRPr="00C93C3C">
              <w:rPr>
                <w:b/>
              </w:rPr>
              <w:t>-</w:t>
            </w:r>
          </w:p>
        </w:tc>
        <w:tc>
          <w:tcPr>
            <w:tcW w:w="1250" w:type="dxa"/>
          </w:tcPr>
          <w:p w:rsidR="005B1D08" w:rsidRDefault="005B1D08" w:rsidP="005B1D08">
            <w:pPr>
              <w:jc w:val="center"/>
            </w:pPr>
            <w:r w:rsidRPr="007F69EF">
              <w:rPr>
                <w:b/>
              </w:rPr>
              <w:t>-</w:t>
            </w:r>
          </w:p>
        </w:tc>
        <w:tc>
          <w:tcPr>
            <w:tcW w:w="1247" w:type="dxa"/>
          </w:tcPr>
          <w:p w:rsidR="005B1D08" w:rsidRDefault="005B1D08" w:rsidP="005B1D08">
            <w:pPr>
              <w:jc w:val="center"/>
            </w:pPr>
            <w:r w:rsidRPr="007F69EF">
              <w:rPr>
                <w:b/>
              </w:rPr>
              <w:t>-</w:t>
            </w:r>
          </w:p>
        </w:tc>
        <w:tc>
          <w:tcPr>
            <w:tcW w:w="1286" w:type="dxa"/>
          </w:tcPr>
          <w:p w:rsidR="005B1D08" w:rsidRDefault="005B1D08" w:rsidP="005B1D08">
            <w:pPr>
              <w:jc w:val="center"/>
            </w:pPr>
            <w:r w:rsidRPr="007F69EF">
              <w:rPr>
                <w:b/>
              </w:rPr>
              <w:t>-</w:t>
            </w:r>
          </w:p>
        </w:tc>
      </w:tr>
      <w:tr w:rsidR="005B1D08" w:rsidTr="008640F7">
        <w:tc>
          <w:tcPr>
            <w:tcW w:w="2891" w:type="dxa"/>
          </w:tcPr>
          <w:p w:rsidR="005B1D08" w:rsidRDefault="005B1D08">
            <w:pPr>
              <w:rPr>
                <w:b/>
              </w:rPr>
            </w:pPr>
            <w:r w:rsidRPr="008640F7">
              <w:rPr>
                <w:b/>
              </w:rPr>
              <w:t>6.Объекты генерации</w:t>
            </w:r>
          </w:p>
          <w:p w:rsidR="005B1D08" w:rsidRPr="008640F7" w:rsidRDefault="005B1D08">
            <w:pPr>
              <w:rPr>
                <w:b/>
              </w:rPr>
            </w:pPr>
          </w:p>
        </w:tc>
        <w:tc>
          <w:tcPr>
            <w:tcW w:w="1250" w:type="dxa"/>
          </w:tcPr>
          <w:p w:rsidR="005B1D08" w:rsidRDefault="005B1D08" w:rsidP="005B1D08">
            <w:pPr>
              <w:jc w:val="center"/>
            </w:pPr>
            <w:r w:rsidRPr="008D554F">
              <w:rPr>
                <w:b/>
              </w:rPr>
              <w:t>-</w:t>
            </w:r>
          </w:p>
        </w:tc>
        <w:tc>
          <w:tcPr>
            <w:tcW w:w="1247" w:type="dxa"/>
          </w:tcPr>
          <w:p w:rsidR="005B1D08" w:rsidRDefault="005B1D08" w:rsidP="005B1D08">
            <w:pPr>
              <w:jc w:val="center"/>
            </w:pPr>
            <w:r w:rsidRPr="00C93C3C">
              <w:rPr>
                <w:b/>
              </w:rPr>
              <w:t>-</w:t>
            </w:r>
          </w:p>
        </w:tc>
        <w:tc>
          <w:tcPr>
            <w:tcW w:w="1285" w:type="dxa"/>
          </w:tcPr>
          <w:p w:rsidR="005B1D08" w:rsidRDefault="005B1D08" w:rsidP="005B1D08">
            <w:pPr>
              <w:jc w:val="center"/>
            </w:pPr>
            <w:r w:rsidRPr="00C93C3C">
              <w:rPr>
                <w:b/>
              </w:rPr>
              <w:t>-</w:t>
            </w:r>
          </w:p>
        </w:tc>
        <w:tc>
          <w:tcPr>
            <w:tcW w:w="1250" w:type="dxa"/>
          </w:tcPr>
          <w:p w:rsidR="005B1D08" w:rsidRDefault="005B1D08" w:rsidP="005B1D08">
            <w:pPr>
              <w:jc w:val="center"/>
            </w:pPr>
            <w:r w:rsidRPr="007F69EF">
              <w:rPr>
                <w:b/>
              </w:rPr>
              <w:t>-</w:t>
            </w:r>
          </w:p>
        </w:tc>
        <w:tc>
          <w:tcPr>
            <w:tcW w:w="1247" w:type="dxa"/>
          </w:tcPr>
          <w:p w:rsidR="005B1D08" w:rsidRDefault="005B1D08" w:rsidP="005B1D08">
            <w:pPr>
              <w:jc w:val="center"/>
            </w:pPr>
            <w:r w:rsidRPr="007F69EF">
              <w:rPr>
                <w:b/>
              </w:rPr>
              <w:t>-</w:t>
            </w:r>
          </w:p>
        </w:tc>
        <w:tc>
          <w:tcPr>
            <w:tcW w:w="1286" w:type="dxa"/>
          </w:tcPr>
          <w:p w:rsidR="005B1D08" w:rsidRDefault="005B1D08" w:rsidP="005B1D08">
            <w:pPr>
              <w:jc w:val="center"/>
            </w:pPr>
            <w:r w:rsidRPr="007F69EF">
              <w:rPr>
                <w:b/>
              </w:rPr>
              <w:t>-</w:t>
            </w:r>
          </w:p>
        </w:tc>
      </w:tr>
    </w:tbl>
    <w:p w:rsidR="0005609F" w:rsidRDefault="0005609F"/>
    <w:sectPr w:rsidR="0005609F" w:rsidSect="0086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840F8"/>
    <w:multiLevelType w:val="hybridMultilevel"/>
    <w:tmpl w:val="B2F0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F7"/>
    <w:rsid w:val="0005609F"/>
    <w:rsid w:val="005B1D08"/>
    <w:rsid w:val="008019D4"/>
    <w:rsid w:val="008640F7"/>
    <w:rsid w:val="00D7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667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2015-10-20T05:16:00Z</dcterms:created>
  <dcterms:modified xsi:type="dcterms:W3CDTF">2015-10-20T05:27:00Z</dcterms:modified>
</cp:coreProperties>
</file>